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 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四川宏安开发建设有限公司</w:t>
      </w:r>
    </w:p>
    <w:p>
      <w:pPr>
        <w:autoSpaceDE w:val="0"/>
        <w:adjustRightInd w:val="0"/>
        <w:snapToGrid w:val="0"/>
        <w:spacing w:before="156" w:beforeLines="50" w:after="156" w:afterLines="5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应聘人员报名表</w:t>
      </w:r>
    </w:p>
    <w:tbl>
      <w:tblPr>
        <w:tblStyle w:val="3"/>
        <w:tblW w:w="90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858"/>
        <w:gridCol w:w="406"/>
        <w:gridCol w:w="587"/>
        <w:gridCol w:w="136"/>
        <w:gridCol w:w="998"/>
        <w:gridCol w:w="82"/>
        <w:gridCol w:w="72"/>
        <w:gridCol w:w="22"/>
        <w:gridCol w:w="958"/>
        <w:gridCol w:w="25"/>
        <w:gridCol w:w="116"/>
        <w:gridCol w:w="139"/>
        <w:gridCol w:w="648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基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 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 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姓  名</w:t>
            </w:r>
          </w:p>
        </w:tc>
        <w:tc>
          <w:tcPr>
            <w:tcW w:w="1987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性  别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(免冠照)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出生年月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（岁）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籍  贯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98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户籍地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政治面貌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（入党时间）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参加工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作时间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健康状况</w:t>
            </w:r>
          </w:p>
        </w:tc>
        <w:tc>
          <w:tcPr>
            <w:tcW w:w="19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全日制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在职教育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身份证号码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工作单位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联系地址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现任职务及任职时间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负责的主要工作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专业技术职务、职业资格及取得时间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熟悉专业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有何专长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手机号码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电子邮箱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经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历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工作简历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近年来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奖惩情况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家庭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及社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会关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系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主要家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庭成员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及社会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关系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姓  名</w:t>
            </w: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出  生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年  月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政  治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面  貌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所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在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单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位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基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单位类型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□中央企业  □上市公司  □ 地方国有企业  □ 民营企业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□外资企业  □合资企业  □ 金融单位      □ 机关事业单位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□高校及科研院所  □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主要产品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（服务）</w:t>
            </w: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单位人事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部门电话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诚信承诺：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上述表格中所填写的内容真实、完整，如有虚假，由本人承担一切责任。</w:t>
            </w:r>
          </w:p>
          <w:p>
            <w:pPr>
              <w:spacing w:line="360" w:lineRule="auto"/>
              <w:jc w:val="center"/>
              <w:rPr>
                <w:rFonts w:hint="eastAsia" w:ascii="仿宋_GB2312" w:hAnsi="Calibri" w:eastAsia="宋体" w:cs="Calibri"/>
                <w:sz w:val="21"/>
                <w:szCs w:val="21"/>
              </w:rPr>
            </w:pPr>
            <w:r>
              <w:rPr>
                <w:rFonts w:hint="eastAsia" w:ascii="仿宋_GB2312" w:hAnsi="Calibri" w:eastAsia="宋体" w:cs="Calibri"/>
                <w:sz w:val="21"/>
                <w:szCs w:val="21"/>
              </w:rPr>
              <w:t>承诺人：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4A2E1C-9A28-451D-BEB5-A7BDA3605F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C7FAA87-F5CA-4E45-B1E2-F0D251BF42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52584B-BE82-4EC0-BFA5-EA508EFD53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WI2NDNiNmZiNDMyMWQyZjhkYzBjN2U5NWVjODMifQ=="/>
  </w:docVars>
  <w:rsids>
    <w:rsidRoot w:val="00000000"/>
    <w:rsid w:val="4F3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2023-11-29T01:08:07Z</dcterms:created>
  <dc:creator>Admin</dc:creator>
  <cp:lastModifiedBy>Hy</cp:lastModifiedBy>
  <dcterms:modified xsi:type="dcterms:W3CDTF">2023-11-29T01:08:54Z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AB962D3CBB5543B0A718651F46E53F58_12</vt:lpwstr>
  </property>
</Properties>
</file>