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516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3"/>
        <w:gridCol w:w="1414"/>
        <w:gridCol w:w="1691"/>
        <w:gridCol w:w="2888"/>
        <w:gridCol w:w="1570"/>
        <w:gridCol w:w="2888"/>
        <w:gridCol w:w="1501"/>
        <w:gridCol w:w="2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51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附件: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5165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自贡市人力资源开发有限公司</w:t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8"/>
                <w:szCs w:val="48"/>
                <w:u w:val="none"/>
                <w:bdr w:val="none" w:color="auto" w:sz="0" w:space="0"/>
                <w:lang w:val="en-US" w:eastAsia="zh-CN" w:bidi="ar"/>
              </w:rPr>
              <w:t>代自贡市不动产登记中心招聘窗口工作人员综合得分表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15165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sz w:val="48"/>
                <w:szCs w:val="4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笔试分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（笔试基础分的60%）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基础分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面试分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（面试基础分的40%）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综合分排名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徐雯霞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42.00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82.70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熊睿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37.80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陈柚伶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87.66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68.06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练青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78.10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66.64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陈思宇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81.40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32.56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66.16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杨明宇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35.40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75.34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65.54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蔡青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55.00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78.96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31.58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64.58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杨予柔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57.00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75.20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64.28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邬俊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56.00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33.60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74.80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29.92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63.52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明玉婷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61.00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36.60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明林萍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34.80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张晓艳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54.00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 xml:space="preserve">32.40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bdr w:val="none" w:color="auto" w:sz="0" w:space="0"/>
                <w:lang w:val="en-US" w:eastAsia="zh-CN" w:bidi="ar"/>
              </w:rPr>
              <w:t>缺考面试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">
    <w:altName w:val="DejaVu Sans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黑体">
    <w:altName w:val="方正黑体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F0A"/>
    <w:rsid w:val="003E0634"/>
    <w:rsid w:val="00876DDF"/>
    <w:rsid w:val="00C96768"/>
    <w:rsid w:val="00D37EA1"/>
    <w:rsid w:val="00D42F0A"/>
    <w:rsid w:val="F937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Yozosoft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2021-05-08T15:28:00Z</dcterms:created>
  <dc:creator>User274</dc:creator>
  <cp:lastModifiedBy>rcjl</cp:lastModifiedBy>
  <dcterms:modified xsi:type="dcterms:W3CDTF">2023-11-09T15:13:37Z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</Properties>
</file>